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45F4" w14:textId="3C0ABBC7" w:rsidR="00AF02CC" w:rsidRPr="00BF66FA" w:rsidRDefault="00AF02CC" w:rsidP="00943B2F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val="ru-RU" w:eastAsia="ru-RU"/>
        </w:rPr>
        <w:drawing>
          <wp:inline distT="0" distB="0" distL="0" distR="0" wp14:anchorId="57EE171E" wp14:editId="63F9B037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9839C" w14:textId="77777777" w:rsidR="00AF02CC" w:rsidRPr="00943B2F" w:rsidRDefault="00AF02CC" w:rsidP="00AF02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2F">
        <w:rPr>
          <w:rFonts w:ascii="Times New Roman" w:hAnsi="Times New Roman" w:cs="Times New Roman"/>
          <w:color w:val="000000" w:themeColor="text1"/>
          <w:sz w:val="28"/>
          <w:szCs w:val="28"/>
        </w:rPr>
        <w:t>У К Р А Ї Н А</w:t>
      </w:r>
    </w:p>
    <w:p w14:paraId="751AD148" w14:textId="77777777" w:rsidR="00AF02CC" w:rsidRPr="00943B2F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943B2F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20DBC0A7" w14:textId="77777777" w:rsidR="00AF02CC" w:rsidRPr="00943B2F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943B2F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5C789A6B" w14:textId="37CEF593" w:rsidR="00AF02CC" w:rsidRDefault="00AF02CC" w:rsidP="00391E2D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943B2F">
        <w:rPr>
          <w:color w:val="000000" w:themeColor="text1"/>
          <w:sz w:val="40"/>
          <w:szCs w:val="40"/>
          <w:lang w:val="uk-UA"/>
        </w:rPr>
        <w:t>РІШЕННЯ</w:t>
      </w:r>
    </w:p>
    <w:p w14:paraId="19AFCE8A" w14:textId="77777777" w:rsidR="00391E2D" w:rsidRPr="00391E2D" w:rsidRDefault="00391E2D" w:rsidP="00391E2D">
      <w:pPr>
        <w:rPr>
          <w:sz w:val="10"/>
          <w:szCs w:val="10"/>
          <w:lang w:eastAsia="ru-RU"/>
        </w:rPr>
      </w:pPr>
    </w:p>
    <w:p w14:paraId="19C8F36F" w14:textId="6EECE0E4" w:rsidR="00AF02CC" w:rsidRPr="00BF66FA" w:rsidRDefault="00223F59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CEA1168" wp14:editId="53BC03DC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39016"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D2FA6C4" w14:textId="08646BBC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</w:t>
      </w:r>
      <w:r w:rsidR="00AE41F3">
        <w:rPr>
          <w:rFonts w:ascii="Times New Roman"/>
          <w:color w:val="000000" w:themeColor="text1"/>
        </w:rPr>
        <w:t>03</w:t>
      </w:r>
      <w:r w:rsidR="00574147">
        <w:rPr>
          <w:rFonts w:ascii="Times New Roman"/>
          <w:color w:val="000000" w:themeColor="text1"/>
        </w:rPr>
        <w:t>___   _</w:t>
      </w:r>
      <w:r w:rsidRPr="00BF66FA">
        <w:rPr>
          <w:rFonts w:ascii="Times New Roman"/>
          <w:color w:val="000000" w:themeColor="text1"/>
        </w:rPr>
        <w:t>_</w:t>
      </w:r>
      <w:r w:rsidR="00AE41F3">
        <w:rPr>
          <w:rFonts w:ascii="Times New Roman"/>
          <w:color w:val="000000" w:themeColor="text1"/>
        </w:rPr>
        <w:t>02</w:t>
      </w:r>
      <w:r w:rsidR="00574147">
        <w:rPr>
          <w:rFonts w:ascii="Times New Roman"/>
          <w:color w:val="000000" w:themeColor="text1"/>
        </w:rPr>
        <w:t>__</w:t>
      </w:r>
      <w:r w:rsidRPr="00BF66FA">
        <w:rPr>
          <w:rFonts w:ascii="Times New Roman"/>
          <w:color w:val="000000" w:themeColor="text1"/>
        </w:rPr>
        <w:t xml:space="preserve"> 202</w:t>
      </w:r>
      <w:r w:rsidR="00223F59" w:rsidRPr="00132E6C">
        <w:rPr>
          <w:rFonts w:ascii="Times New Roman"/>
          <w:color w:val="000000" w:themeColor="text1"/>
        </w:rPr>
        <w:t>2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</w:t>
      </w:r>
      <w:r w:rsidR="00AE41F3">
        <w:rPr>
          <w:rFonts w:ascii="Times New Roman"/>
          <w:color w:val="000000" w:themeColor="text1"/>
        </w:rPr>
        <w:t>949</w:t>
      </w:r>
      <w:r w:rsidRPr="00BF66FA">
        <w:rPr>
          <w:rFonts w:ascii="Times New Roman"/>
          <w:color w:val="000000" w:themeColor="text1"/>
        </w:rPr>
        <w:t>__</w:t>
      </w:r>
      <w:r w:rsidR="00081C05">
        <w:rPr>
          <w:rFonts w:ascii="Times New Roman"/>
          <w:color w:val="000000" w:themeColor="text1"/>
        </w:rPr>
        <w:t xml:space="preserve">                                         </w:t>
      </w:r>
    </w:p>
    <w:p w14:paraId="381D84F2" w14:textId="3EB129DB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</w:t>
      </w:r>
      <w:r w:rsidR="00574147">
        <w:rPr>
          <w:rFonts w:ascii="Times New Roman"/>
          <w:color w:val="000000" w:themeColor="text1"/>
        </w:rPr>
        <w:t>23</w:t>
      </w:r>
      <w:r w:rsidRPr="00BF66FA">
        <w:rPr>
          <w:rFonts w:ascii="Times New Roman"/>
          <w:color w:val="000000" w:themeColor="text1"/>
        </w:rPr>
        <w:t>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</w:t>
      </w:r>
      <w:r w:rsidR="00574147">
        <w:rPr>
          <w:rFonts w:ascii="Times New Roman"/>
          <w:color w:val="000000" w:themeColor="text1"/>
        </w:rPr>
        <w:t>8</w:t>
      </w:r>
      <w:r w:rsidRPr="00BF66FA">
        <w:rPr>
          <w:rFonts w:ascii="Times New Roman"/>
          <w:color w:val="000000" w:themeColor="text1"/>
        </w:rPr>
        <w:t>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F82064A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1A381E93" w14:textId="654E919E" w:rsidR="00AF02CC" w:rsidRPr="00CE09C4" w:rsidRDefault="00AF02CC" w:rsidP="00850DE7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  <w:rPr>
          <w:rFonts w:ascii="Times New Roman" w:hAnsi="Times New Roman" w:cs="Times New Roman"/>
          <w:color w:val="000000" w:themeColor="text1"/>
        </w:rPr>
      </w:pPr>
      <w:r w:rsidRPr="00CE09C4">
        <w:rPr>
          <w:rFonts w:ascii="Times New Roman" w:hAnsi="Times New Roman" w:cs="Times New Roman"/>
          <w:color w:val="000000" w:themeColor="text1"/>
        </w:rPr>
        <w:t xml:space="preserve">Про </w:t>
      </w:r>
      <w:r w:rsidR="00223F59" w:rsidRPr="00CE09C4">
        <w:rPr>
          <w:rFonts w:ascii="Times New Roman" w:hAnsi="Times New Roman" w:cs="Times New Roman"/>
          <w:color w:val="000000" w:themeColor="text1"/>
        </w:rPr>
        <w:t xml:space="preserve">забезпечення </w:t>
      </w:r>
      <w:proofErr w:type="spellStart"/>
      <w:r w:rsidR="00223F59" w:rsidRPr="00CE09C4">
        <w:rPr>
          <w:rFonts w:ascii="Times New Roman" w:hAnsi="Times New Roman" w:cs="Times New Roman"/>
          <w:color w:val="000000" w:themeColor="text1"/>
        </w:rPr>
        <w:t>співфінансування</w:t>
      </w:r>
      <w:proofErr w:type="spellEnd"/>
      <w:r w:rsidR="00AD3017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придбання у комунальну власність </w:t>
      </w:r>
      <w:r w:rsidR="00850DE7" w:rsidRPr="00CE09C4">
        <w:rPr>
          <w:rFonts w:ascii="Times New Roman" w:hAnsi="Times New Roman" w:cs="Times New Roman"/>
          <w:color w:val="000000" w:themeColor="text1"/>
        </w:rPr>
        <w:t>Южноукраїнської міської територіальної громади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житла для надання в тимчасове користування внутрішньо переміщеним особам</w:t>
      </w:r>
    </w:p>
    <w:p w14:paraId="75F9B122" w14:textId="77777777" w:rsidR="00AF02CC" w:rsidRPr="00CE09C4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</w:rPr>
      </w:pPr>
    </w:p>
    <w:p w14:paraId="070D6D5A" w14:textId="222C9918" w:rsidR="00AF02CC" w:rsidRPr="003B3061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CE09C4">
        <w:rPr>
          <w:color w:val="000000" w:themeColor="text1"/>
        </w:rPr>
        <w:tab/>
      </w:r>
      <w:r w:rsidRPr="00CE09C4">
        <w:rPr>
          <w:rFonts w:ascii="Times New Roman" w:hAnsi="Times New Roman" w:cs="Times New Roman"/>
          <w:color w:val="000000" w:themeColor="text1"/>
        </w:rPr>
        <w:t xml:space="preserve">Керуючись п. 30 ст.26, п.5 ст.60 Закону України  «Про  місцеве  самоврядування в  Україні», </w:t>
      </w:r>
      <w:r w:rsidR="00950E89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581981" w:rsidRPr="00CE09C4">
        <w:rPr>
          <w:rFonts w:ascii="Times New Roman" w:hAnsi="Times New Roman" w:cs="Times New Roman"/>
          <w:color w:val="000000" w:themeColor="text1"/>
        </w:rPr>
        <w:t>відповідно до Бюджетного кодексу України</w:t>
      </w:r>
      <w:r w:rsidR="00B91C41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останов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Кабінету Міністрів Україні від 04.10.2017 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України»,</w:t>
      </w:r>
      <w:r w:rsidR="001F0029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 </w:t>
      </w:r>
      <w:r w:rsidR="00EA1F4E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3B3061" w:rsidRPr="00CE09C4">
        <w:rPr>
          <w:rFonts w:ascii="Times New Roman" w:hAnsi="Times New Roman" w:cs="Times New Roman"/>
          <w:color w:val="000000" w:themeColor="text1"/>
        </w:rPr>
        <w:t xml:space="preserve">наказу </w:t>
      </w:r>
      <w:r w:rsidR="003B3061" w:rsidRPr="00CE09C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Міністерства розвитку громад </w:t>
      </w:r>
      <w:r w:rsidR="003B3061" w:rsidRPr="003B306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і територій </w:t>
      </w:r>
      <w:r w:rsidR="003B306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України </w:t>
      </w:r>
      <w:r w:rsidR="003B3061" w:rsidRPr="003B3061">
        <w:rPr>
          <w:rFonts w:ascii="Times New Roman" w:hAnsi="Times New Roman" w:cs="Times New Roman"/>
          <w:color w:val="000000" w:themeColor="text1"/>
          <w:shd w:val="clear" w:color="auto" w:fill="FEFEFE"/>
        </w:rPr>
        <w:t>від 16.12.2021 № 337 «Про показники опосередкованої вартості спорудження житла за регіонами України»,</w:t>
      </w:r>
      <w:r w:rsidR="003B3061" w:rsidRPr="003B3061">
        <w:rPr>
          <w:rFonts w:ascii="Times New Roman" w:hAnsi="Times New Roman" w:cs="Times New Roman"/>
          <w:color w:val="000000" w:themeColor="text1"/>
        </w:rPr>
        <w:t xml:space="preserve"> </w:t>
      </w:r>
      <w:r w:rsidR="00472D62" w:rsidRPr="00CF7F5B">
        <w:rPr>
          <w:rFonts w:ascii="Times New Roman" w:hAnsi="Times New Roman" w:cs="Times New Roman"/>
          <w:color w:val="000000" w:themeColor="text1"/>
        </w:rPr>
        <w:t xml:space="preserve">Програми </w:t>
      </w:r>
      <w:r w:rsidR="00472D62" w:rsidRPr="00CF7F5B">
        <w:rPr>
          <w:rFonts w:ascii="Times New Roman" w:hAnsi="Times New Roman" w:cs="Times New Roman"/>
        </w:rPr>
        <w:t xml:space="preserve">управління майном комунальної форми власності міста Южноукраїнська на 2020-2024 роки, затвердженої рішенням Южноукраїнської міської ради від 19.12.2019 №1753, </w:t>
      </w:r>
      <w:r w:rsidRPr="00CF7F5B">
        <w:rPr>
          <w:rFonts w:ascii="Times New Roman" w:hAnsi="Times New Roman" w:cs="Times New Roman"/>
          <w:color w:val="000000" w:themeColor="text1"/>
        </w:rPr>
        <w:t>з</w:t>
      </w:r>
      <w:r w:rsidRPr="003B3061">
        <w:rPr>
          <w:rFonts w:ascii="Times New Roman" w:hAnsi="Times New Roman" w:cs="Times New Roman"/>
          <w:color w:val="000000" w:themeColor="text1"/>
        </w:rPr>
        <w:t xml:space="preserve"> метою</w:t>
      </w:r>
      <w:r w:rsidR="00950E89" w:rsidRPr="003B3061">
        <w:rPr>
          <w:rFonts w:ascii="Times New Roman" w:hAnsi="Times New Roman" w:cs="Times New Roman"/>
          <w:color w:val="000000" w:themeColor="text1"/>
        </w:rPr>
        <w:t xml:space="preserve"> </w:t>
      </w:r>
      <w:r w:rsidR="00850DE7" w:rsidRPr="003B3061">
        <w:rPr>
          <w:rFonts w:ascii="Times New Roman" w:hAnsi="Times New Roman" w:cs="Times New Roman"/>
          <w:color w:val="000000" w:themeColor="text1"/>
          <w:shd w:val="clear" w:color="auto" w:fill="FFFFFF"/>
        </w:rPr>
        <w:t>забезпечення житлом 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>(які не мають або втратили житло)</w:t>
      </w:r>
      <w:r w:rsidR="00AB6089" w:rsidRPr="003B30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A73625" w:rsidRPr="003B3061">
        <w:rPr>
          <w:rFonts w:ascii="Times New Roman" w:hAnsi="Times New Roman" w:cs="Times New Roman"/>
          <w:color w:val="000000" w:themeColor="text1"/>
        </w:rPr>
        <w:t>міська рада</w:t>
      </w:r>
    </w:p>
    <w:p w14:paraId="2928BCE2" w14:textId="77777777" w:rsidR="00B91C41" w:rsidRPr="003B3061" w:rsidRDefault="00B91C41" w:rsidP="009A7B0E">
      <w:pPr>
        <w:rPr>
          <w:rFonts w:ascii="Times New Roman" w:hAnsi="Times New Roman" w:cs="Times New Roman"/>
          <w:color w:val="000000" w:themeColor="text1"/>
        </w:rPr>
      </w:pPr>
    </w:p>
    <w:p w14:paraId="1AE303DE" w14:textId="77777777" w:rsidR="00AF02CC" w:rsidRPr="003B3061" w:rsidRDefault="00AF02CC" w:rsidP="00AF02CC">
      <w:pPr>
        <w:jc w:val="center"/>
        <w:rPr>
          <w:rFonts w:ascii="Times New Roman" w:hAnsi="Times New Roman" w:cs="Times New Roman"/>
          <w:color w:val="000000" w:themeColor="text1"/>
        </w:rPr>
      </w:pPr>
      <w:r w:rsidRPr="003B3061">
        <w:rPr>
          <w:rFonts w:ascii="Times New Roman" w:hAnsi="Times New Roman" w:cs="Times New Roman"/>
          <w:color w:val="000000" w:themeColor="text1"/>
        </w:rPr>
        <w:t>ВИРІШИЛА:</w:t>
      </w:r>
    </w:p>
    <w:p w14:paraId="1218265B" w14:textId="77777777" w:rsidR="001F0029" w:rsidRPr="006C5F16" w:rsidRDefault="001F0029" w:rsidP="00AF02CC">
      <w:pPr>
        <w:jc w:val="center"/>
        <w:rPr>
          <w:rFonts w:ascii="Times New Roman" w:hAnsi="Times New Roman" w:cs="Times New Roman"/>
        </w:rPr>
      </w:pPr>
    </w:p>
    <w:p w14:paraId="6E74158C" w14:textId="65A59CAB" w:rsidR="006C5F16" w:rsidRPr="00C51184" w:rsidRDefault="006C5F16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Взяти участь в бюджетній програмі «Субвенція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України».</w:t>
      </w:r>
    </w:p>
    <w:p w14:paraId="17D374A2" w14:textId="2310E386" w:rsidR="006C5F16" w:rsidRPr="00C51184" w:rsidRDefault="006C5F16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 xml:space="preserve">Затвердити умови </w:t>
      </w:r>
      <w:proofErr w:type="spellStart"/>
      <w:r w:rsidRPr="00C51184">
        <w:rPr>
          <w:rFonts w:ascii="Times New Roman" w:hAnsi="Times New Roman" w:cs="Times New Roman"/>
        </w:rPr>
        <w:t>співфінансування</w:t>
      </w:r>
      <w:proofErr w:type="spellEnd"/>
      <w:r w:rsidRPr="00C51184">
        <w:rPr>
          <w:rFonts w:ascii="Times New Roman" w:hAnsi="Times New Roman" w:cs="Times New Roman"/>
        </w:rPr>
        <w:t xml:space="preserve"> на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придбання у комунальну власність </w:t>
      </w:r>
      <w:r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житла </w:t>
      </w:r>
      <w:r w:rsidR="00B540DB">
        <w:rPr>
          <w:rFonts w:ascii="Times New Roman" w:hAnsi="Times New Roman" w:cs="Times New Roman"/>
          <w:color w:val="1D1D1B"/>
          <w:shd w:val="clear" w:color="auto" w:fill="FFFFFF"/>
        </w:rPr>
        <w:t>(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десять</w:t>
      </w:r>
      <w:r w:rsidR="00B540DB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двокімнатних квартир у </w:t>
      </w:r>
      <w:proofErr w:type="spellStart"/>
      <w:r w:rsidR="00B540DB" w:rsidRPr="00C51184">
        <w:rPr>
          <w:rFonts w:ascii="Times New Roman" w:hAnsi="Times New Roman" w:cs="Times New Roman"/>
          <w:color w:val="1D1D1B"/>
          <w:shd w:val="clear" w:color="auto" w:fill="FFFFFF"/>
        </w:rPr>
        <w:t>м.Южноукраїнськ</w:t>
      </w:r>
      <w:proofErr w:type="spellEnd"/>
      <w:r w:rsidR="00B540DB">
        <w:rPr>
          <w:rFonts w:ascii="Times New Roman" w:hAnsi="Times New Roman" w:cs="Times New Roman"/>
          <w:color w:val="1D1D1B"/>
          <w:shd w:val="clear" w:color="auto" w:fill="FFFFFF"/>
        </w:rPr>
        <w:t xml:space="preserve">)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 загальною вартістю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 xml:space="preserve">              7 </w:t>
      </w:r>
      <w:r w:rsidR="00D85155">
        <w:rPr>
          <w:rFonts w:ascii="Times New Roman" w:hAnsi="Times New Roman" w:cs="Times New Roman"/>
          <w:color w:val="1D1D1B"/>
          <w:shd w:val="clear" w:color="auto" w:fill="FFFFFF"/>
          <w:lang w:val="en-US"/>
        </w:rPr>
        <w:t>200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,00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proofErr w:type="spellStart"/>
      <w:r w:rsidR="00096130">
        <w:rPr>
          <w:rFonts w:ascii="Times New Roman" w:hAnsi="Times New Roman" w:cs="Times New Roman"/>
          <w:color w:val="1D1D1B"/>
          <w:shd w:val="clear" w:color="auto" w:fill="FFFFFF"/>
        </w:rPr>
        <w:t>тис.грн</w:t>
      </w:r>
      <w:proofErr w:type="spellEnd"/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., в </w:t>
      </w:r>
      <w:proofErr w:type="spellStart"/>
      <w:r w:rsidR="00096130">
        <w:rPr>
          <w:rFonts w:ascii="Times New Roman" w:hAnsi="Times New Roman" w:cs="Times New Roman"/>
          <w:color w:val="1D1D1B"/>
          <w:shd w:val="clear" w:color="auto" w:fill="FFFFFF"/>
        </w:rPr>
        <w:t>т.ч</w:t>
      </w:r>
      <w:proofErr w:type="spellEnd"/>
      <w:r w:rsidR="00096130">
        <w:rPr>
          <w:rFonts w:ascii="Times New Roman" w:hAnsi="Times New Roman" w:cs="Times New Roman"/>
          <w:color w:val="1D1D1B"/>
          <w:shd w:val="clear" w:color="auto" w:fill="FFFFFF"/>
        </w:rPr>
        <w:t>.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:</w:t>
      </w:r>
    </w:p>
    <w:p w14:paraId="2638C7A7" w14:textId="2396E082" w:rsidR="006C5F16" w:rsidRPr="00C51184" w:rsidRDefault="006C5F16" w:rsidP="00850DE7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1D1D1B"/>
          <w:shd w:val="clear" w:color="auto" w:fill="FFFFFF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з державного бюджету 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>–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5 0</w:t>
      </w:r>
      <w:r w:rsidR="00D85155" w:rsidRPr="00D85155">
        <w:rPr>
          <w:rFonts w:ascii="Times New Roman" w:hAnsi="Times New Roman" w:cs="Times New Roman"/>
          <w:color w:val="1D1D1B"/>
          <w:shd w:val="clear" w:color="auto" w:fill="FFFFFF"/>
          <w:lang w:val="ru-RU"/>
        </w:rPr>
        <w:t>40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,00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proofErr w:type="spellStart"/>
      <w:r w:rsidRPr="00C51184">
        <w:rPr>
          <w:rFonts w:ascii="Times New Roman" w:hAnsi="Times New Roman" w:cs="Times New Roman"/>
          <w:color w:val="1D1D1B"/>
          <w:shd w:val="clear" w:color="auto" w:fill="FFFFFF"/>
        </w:rPr>
        <w:t>тис.грн</w:t>
      </w:r>
      <w:proofErr w:type="spellEnd"/>
      <w:r w:rsidRPr="00C51184">
        <w:rPr>
          <w:rFonts w:ascii="Times New Roman" w:hAnsi="Times New Roman" w:cs="Times New Roman"/>
          <w:color w:val="1D1D1B"/>
          <w:shd w:val="clear" w:color="auto" w:fill="FFFFFF"/>
        </w:rPr>
        <w:t>. (70 %);</w:t>
      </w:r>
    </w:p>
    <w:p w14:paraId="13680768" w14:textId="188D1070" w:rsidR="00C51184" w:rsidRPr="00C51184" w:rsidRDefault="006C5F16" w:rsidP="00850DE7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з бюджету 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Южноукраїнської міської територіальної громади </w:t>
      </w:r>
      <w:r w:rsidR="00A8346C">
        <w:rPr>
          <w:rFonts w:ascii="Times New Roman" w:hAnsi="Times New Roman" w:cs="Times New Roman"/>
          <w:shd w:val="clear" w:color="auto" w:fill="FFFFFF"/>
        </w:rPr>
        <w:t>–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 </w:t>
      </w:r>
      <w:r w:rsidR="00E953C1">
        <w:rPr>
          <w:rFonts w:ascii="Times New Roman" w:hAnsi="Times New Roman" w:cs="Times New Roman"/>
          <w:shd w:val="clear" w:color="auto" w:fill="FFFFFF"/>
        </w:rPr>
        <w:t xml:space="preserve">                </w:t>
      </w:r>
      <w:r w:rsidR="00DE1053">
        <w:rPr>
          <w:rFonts w:ascii="Times New Roman" w:hAnsi="Times New Roman" w:cs="Times New Roman"/>
          <w:shd w:val="clear" w:color="auto" w:fill="FFFFFF"/>
        </w:rPr>
        <w:t>2 1</w:t>
      </w:r>
      <w:r w:rsidR="00D85155" w:rsidRPr="00D85155">
        <w:rPr>
          <w:rFonts w:ascii="Times New Roman" w:hAnsi="Times New Roman" w:cs="Times New Roman"/>
          <w:shd w:val="clear" w:color="auto" w:fill="FFFFFF"/>
        </w:rPr>
        <w:t>60</w:t>
      </w:r>
      <w:r w:rsidR="00DE1053">
        <w:rPr>
          <w:rFonts w:ascii="Times New Roman" w:hAnsi="Times New Roman" w:cs="Times New Roman"/>
          <w:shd w:val="clear" w:color="auto" w:fill="FFFFFF"/>
        </w:rPr>
        <w:t>,00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51184">
        <w:rPr>
          <w:rFonts w:ascii="Times New Roman" w:hAnsi="Times New Roman" w:cs="Times New Roman"/>
          <w:shd w:val="clear" w:color="auto" w:fill="FFFFFF"/>
        </w:rPr>
        <w:t>тис.грн</w:t>
      </w:r>
      <w:proofErr w:type="spellEnd"/>
      <w:r w:rsidRPr="00C51184">
        <w:rPr>
          <w:rFonts w:ascii="Times New Roman" w:hAnsi="Times New Roman" w:cs="Times New Roman"/>
          <w:shd w:val="clear" w:color="auto" w:fill="FFFFFF"/>
        </w:rPr>
        <w:t>. (30 %).</w:t>
      </w:r>
    </w:p>
    <w:p w14:paraId="5357ACFB" w14:textId="5185DAE8" w:rsidR="00C51184" w:rsidRPr="00C51184" w:rsidRDefault="003B3061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Доручити у</w:t>
      </w:r>
      <w:r w:rsidR="00C51184" w:rsidRPr="00C51184">
        <w:rPr>
          <w:rFonts w:ascii="Times New Roman" w:hAnsi="Times New Roman" w:cs="Times New Roman"/>
        </w:rPr>
        <w:t xml:space="preserve">правлінню економічного розвитку Южноукраїнської міської ради (Петрик) підготовити </w:t>
      </w:r>
      <w:r>
        <w:rPr>
          <w:rFonts w:ascii="Times New Roman" w:hAnsi="Times New Roman" w:cs="Times New Roman"/>
        </w:rPr>
        <w:t xml:space="preserve">та подати </w:t>
      </w:r>
      <w:r w:rsidR="00C51184" w:rsidRPr="00C51184">
        <w:rPr>
          <w:rFonts w:ascii="Times New Roman" w:hAnsi="Times New Roman" w:cs="Times New Roman"/>
        </w:rPr>
        <w:t xml:space="preserve">заявку на участь у </w:t>
      </w:r>
      <w:r w:rsidR="00C51184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бюджетній програмі «Субвенція з державного бюджету місцевим бюджетам на здійснення заходів щодо </w:t>
      </w:r>
      <w:r w:rsidR="00C51184" w:rsidRPr="00C51184">
        <w:rPr>
          <w:rFonts w:ascii="Times New Roman" w:hAnsi="Times New Roman" w:cs="Times New Roman"/>
          <w:color w:val="1D1D1B"/>
          <w:shd w:val="clear" w:color="auto" w:fill="FFFFFF"/>
        </w:rPr>
        <w:lastRenderedPageBreak/>
        <w:t>підтримки територій, що зазнали негативного впливу внаслідок збройного конфлікту на сході України»</w:t>
      </w:r>
      <w:r w:rsidR="00C51184" w:rsidRPr="00C51184">
        <w:rPr>
          <w:rFonts w:ascii="Times New Roman" w:hAnsi="Times New Roman" w:cs="Times New Roman"/>
        </w:rPr>
        <w:t>.</w:t>
      </w:r>
    </w:p>
    <w:p w14:paraId="61D47703" w14:textId="4A04B74D" w:rsidR="00C51184" w:rsidRPr="00C51184" w:rsidRDefault="005E3724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>Доручити</w:t>
      </w:r>
      <w:r w:rsidR="00AD3017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</w:rPr>
        <w:t>управлінню житлово-комунального господарства Южноукраїнської міської ради</w:t>
      </w:r>
      <w:r w:rsidR="00AD3017">
        <w:rPr>
          <w:rFonts w:ascii="Times New Roman" w:hAnsi="Times New Roman" w:cs="Times New Roman"/>
        </w:rPr>
        <w:t xml:space="preserve"> </w:t>
      </w:r>
      <w:r w:rsidR="006C5F16" w:rsidRPr="00C51184">
        <w:rPr>
          <w:rFonts w:ascii="Times New Roman" w:hAnsi="Times New Roman" w:cs="Times New Roman"/>
        </w:rPr>
        <w:t>(Божко) придбати</w:t>
      </w:r>
      <w:r w:rsidR="00CA7E34" w:rsidRPr="00C51184">
        <w:rPr>
          <w:rFonts w:ascii="Times New Roman" w:hAnsi="Times New Roman" w:cs="Times New Roman"/>
        </w:rPr>
        <w:t xml:space="preserve"> 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у комунальну власність </w:t>
      </w:r>
      <w:r w:rsidR="006C5F16"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 w:rsidR="006A4A49">
        <w:rPr>
          <w:rFonts w:ascii="Times New Roman" w:hAnsi="Times New Roman" w:cs="Times New Roman"/>
        </w:rPr>
        <w:t xml:space="preserve"> на вторинному ринку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10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(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десять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) двокімнатних квартир у </w:t>
      </w:r>
      <w:proofErr w:type="spellStart"/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>м.Южноукраїнськ</w:t>
      </w:r>
      <w:proofErr w:type="spellEnd"/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 w:rsidR="00AF02CC" w:rsidRPr="00C51184">
        <w:rPr>
          <w:rFonts w:ascii="Times New Roman" w:hAnsi="Times New Roman" w:cs="Times New Roman"/>
        </w:rPr>
        <w:t>.</w:t>
      </w:r>
    </w:p>
    <w:p w14:paraId="52CF6D0C" w14:textId="0312B5CB" w:rsidR="00A064DE" w:rsidRDefault="00A064DE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Управлінню соціального захисту населення </w:t>
      </w:r>
      <w:r w:rsidRPr="00C51184">
        <w:rPr>
          <w:rFonts w:ascii="Times New Roman" w:hAnsi="Times New Roman" w:cs="Times New Roman"/>
        </w:rPr>
        <w:t>Южноукраїнської міської ради</w:t>
      </w:r>
      <w:r>
        <w:rPr>
          <w:rFonts w:ascii="Times New Roman" w:hAnsi="Times New Roman" w:cs="Times New Roman"/>
        </w:rPr>
        <w:t xml:space="preserve"> (Гехад) спільно з відділом квартирного обліку та приватизації Южноукраїнської міської ради (Сезоненко) за результатами </w:t>
      </w:r>
      <w:r w:rsidRPr="00C51184">
        <w:rPr>
          <w:rFonts w:ascii="Times New Roman" w:hAnsi="Times New Roman" w:cs="Times New Roman"/>
        </w:rPr>
        <w:t>придба</w:t>
      </w:r>
      <w:r>
        <w:rPr>
          <w:rFonts w:ascii="Times New Roman" w:hAnsi="Times New Roman" w:cs="Times New Roman"/>
        </w:rPr>
        <w:t>ння</w:t>
      </w:r>
      <w:r w:rsidRPr="00C51184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у комунальну власність </w:t>
      </w:r>
      <w:r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>
        <w:rPr>
          <w:rFonts w:ascii="Times New Roman" w:hAnsi="Times New Roman" w:cs="Times New Roman"/>
        </w:rPr>
        <w:t xml:space="preserve"> нерухомого майна, забезпечити </w:t>
      </w:r>
      <w:r w:rsidR="003B3061">
        <w:rPr>
          <w:rFonts w:ascii="Times New Roman" w:hAnsi="Times New Roman" w:cs="Times New Roman"/>
        </w:rPr>
        <w:t xml:space="preserve">тимчасовим </w:t>
      </w:r>
      <w:r>
        <w:rPr>
          <w:rFonts w:ascii="Times New Roman" w:hAnsi="Times New Roman" w:cs="Times New Roman"/>
        </w:rPr>
        <w:t>житлом сім’ї</w:t>
      </w:r>
      <w:r w:rsidR="003B3061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внутрішньо переміщен</w:t>
      </w:r>
      <w:r w:rsidR="003B3061">
        <w:rPr>
          <w:rFonts w:ascii="Times New Roman" w:hAnsi="Times New Roman" w:cs="Times New Roman"/>
          <w:color w:val="1D1D1B"/>
          <w:shd w:val="clear" w:color="auto" w:fill="FFFFFF"/>
        </w:rPr>
        <w:t>их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ос</w:t>
      </w:r>
      <w:r w:rsidR="003B3061">
        <w:rPr>
          <w:rFonts w:ascii="Times New Roman" w:hAnsi="Times New Roman" w:cs="Times New Roman"/>
          <w:color w:val="1D1D1B"/>
          <w:shd w:val="clear" w:color="auto" w:fill="FFFFFF"/>
        </w:rPr>
        <w:t>іб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>
        <w:rPr>
          <w:rFonts w:ascii="Times New Roman" w:hAnsi="Times New Roman" w:cs="Times New Roman"/>
          <w:color w:val="1D1D1B"/>
          <w:shd w:val="clear" w:color="auto" w:fill="FFFFFF"/>
        </w:rPr>
        <w:t>.</w:t>
      </w:r>
    </w:p>
    <w:p w14:paraId="41D9DD14" w14:textId="7AF91289" w:rsidR="0072525A" w:rsidRPr="00C51184" w:rsidRDefault="00AF02CC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C51184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Pr="00C51184">
        <w:rPr>
          <w:rFonts w:ascii="Times New Roman" w:hAnsi="Times New Roman" w:cs="Times New Roman"/>
        </w:rPr>
        <w:t>(</w:t>
      </w:r>
      <w:r w:rsidR="00831B03" w:rsidRPr="00C51184">
        <w:rPr>
          <w:rFonts w:ascii="Times New Roman" w:hAnsi="Times New Roman" w:cs="Times New Roman"/>
        </w:rPr>
        <w:t>Кравченко</w:t>
      </w:r>
      <w:r w:rsidRPr="00C51184">
        <w:rPr>
          <w:rFonts w:ascii="Times New Roman" w:hAnsi="Times New Roman" w:cs="Times New Roman"/>
        </w:rPr>
        <w:t>)</w:t>
      </w:r>
      <w:r w:rsidR="002E2987" w:rsidRPr="00C51184">
        <w:rPr>
          <w:rFonts w:ascii="Times New Roman" w:hAnsi="Times New Roman" w:cs="Times New Roman"/>
        </w:rPr>
        <w:t xml:space="preserve">, постійну  комісію </w:t>
      </w:r>
      <w:r w:rsidR="009F36DD" w:rsidRPr="00C51184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C51184">
        <w:rPr>
          <w:rFonts w:ascii="Times New Roman" w:hAnsi="Times New Roman" w:cs="Times New Roman"/>
        </w:rPr>
        <w:t xml:space="preserve"> </w:t>
      </w:r>
      <w:r w:rsidR="009F36DD" w:rsidRPr="00C51184">
        <w:rPr>
          <w:rFonts w:ascii="Times New Roman" w:hAnsi="Times New Roman" w:cs="Times New Roman"/>
        </w:rPr>
        <w:t>(</w:t>
      </w:r>
      <w:proofErr w:type="spellStart"/>
      <w:r w:rsidR="009F36DD" w:rsidRPr="00C51184">
        <w:rPr>
          <w:rFonts w:ascii="Times New Roman" w:hAnsi="Times New Roman" w:cs="Times New Roman"/>
        </w:rPr>
        <w:t>Миронюк</w:t>
      </w:r>
      <w:proofErr w:type="spellEnd"/>
      <w:r w:rsidR="009F36DD" w:rsidRPr="00C51184">
        <w:rPr>
          <w:rFonts w:ascii="Times New Roman" w:hAnsi="Times New Roman" w:cs="Times New Roman"/>
        </w:rPr>
        <w:t>)</w:t>
      </w:r>
      <w:r w:rsidR="00763B51" w:rsidRPr="00C51184">
        <w:rPr>
          <w:rFonts w:ascii="Times New Roman" w:hAnsi="Times New Roman" w:cs="Times New Roman"/>
        </w:rPr>
        <w:t>,</w:t>
      </w:r>
      <w:r w:rsidR="009F36DD" w:rsidRPr="00C51184">
        <w:rPr>
          <w:rFonts w:ascii="Times New Roman" w:hAnsi="Times New Roman" w:cs="Times New Roman"/>
        </w:rPr>
        <w:t xml:space="preserve"> </w:t>
      </w:r>
      <w:r w:rsidR="0056228F">
        <w:rPr>
          <w:rFonts w:ascii="Times New Roman" w:hAnsi="Times New Roman" w:cs="Times New Roman"/>
        </w:rPr>
        <w:t xml:space="preserve">першого </w:t>
      </w:r>
      <w:r w:rsidR="0056228F" w:rsidRPr="00C51184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56228F" w:rsidRPr="00C51184">
        <w:rPr>
          <w:rFonts w:ascii="Times New Roman" w:hAnsi="Times New Roman" w:cs="Times New Roman"/>
        </w:rPr>
        <w:t xml:space="preserve"> </w:t>
      </w:r>
      <w:r w:rsidR="0056228F">
        <w:rPr>
          <w:rFonts w:ascii="Times New Roman" w:hAnsi="Times New Roman" w:cs="Times New Roman"/>
        </w:rPr>
        <w:t xml:space="preserve">Майбороду О.А., </w:t>
      </w:r>
      <w:r w:rsidRPr="00C51184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Pr="00C51184">
        <w:rPr>
          <w:rFonts w:ascii="Times New Roman" w:hAnsi="Times New Roman" w:cs="Times New Roman"/>
        </w:rPr>
        <w:t xml:space="preserve"> </w:t>
      </w:r>
      <w:r w:rsidR="00EB717C">
        <w:rPr>
          <w:rFonts w:ascii="Times New Roman" w:hAnsi="Times New Roman" w:cs="Times New Roman"/>
        </w:rPr>
        <w:t xml:space="preserve">                  </w:t>
      </w:r>
      <w:r w:rsidR="008E1DE9" w:rsidRPr="00C51184">
        <w:rPr>
          <w:rFonts w:ascii="Times New Roman" w:hAnsi="Times New Roman" w:cs="Times New Roman"/>
        </w:rPr>
        <w:t>Дроздову М.Б.</w:t>
      </w:r>
      <w:r w:rsidR="00831B03" w:rsidRPr="00C51184">
        <w:rPr>
          <w:rFonts w:ascii="Times New Roman" w:hAnsi="Times New Roman" w:cs="Times New Roman"/>
        </w:rPr>
        <w:t xml:space="preserve"> </w:t>
      </w:r>
      <w:r w:rsidR="00763B51" w:rsidRPr="00C51184">
        <w:rPr>
          <w:rFonts w:ascii="Times New Roman" w:hAnsi="Times New Roman" w:cs="Times New Roman"/>
        </w:rPr>
        <w:t xml:space="preserve">та </w:t>
      </w:r>
      <w:r w:rsidR="00763B51" w:rsidRPr="00C51184">
        <w:rPr>
          <w:rFonts w:ascii="Times New Roman" w:hAnsi="Times New Roman" w:cs="Times New Roman"/>
          <w:shd w:val="clear" w:color="auto" w:fill="FFFFFF"/>
        </w:rPr>
        <w:t xml:space="preserve">заступника міського голови з питань діяльності виконавчих органів ради </w:t>
      </w:r>
      <w:proofErr w:type="spellStart"/>
      <w:r w:rsidR="00763B51" w:rsidRPr="00C51184">
        <w:rPr>
          <w:rFonts w:ascii="Times New Roman" w:hAnsi="Times New Roman" w:cs="Times New Roman"/>
          <w:shd w:val="clear" w:color="auto" w:fill="FFFFFF"/>
        </w:rPr>
        <w:t>Сіроуха</w:t>
      </w:r>
      <w:proofErr w:type="spellEnd"/>
      <w:r w:rsidR="00763B51" w:rsidRPr="00C51184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5E032A0C" w14:textId="77777777" w:rsidR="0072525A" w:rsidRPr="00C51184" w:rsidRDefault="005876D6" w:rsidP="00AD3017">
      <w:pPr>
        <w:jc w:val="both"/>
      </w:pPr>
      <w:r w:rsidRPr="00C51184">
        <w:t xml:space="preserve">     </w:t>
      </w:r>
      <w:r w:rsidR="00AF02CC" w:rsidRPr="00C51184">
        <w:t xml:space="preserve">   </w:t>
      </w:r>
      <w:r w:rsidR="003975A2" w:rsidRPr="00C51184">
        <w:t xml:space="preserve">         </w:t>
      </w:r>
    </w:p>
    <w:p w14:paraId="3A70E9C6" w14:textId="77777777" w:rsidR="00B91C41" w:rsidRDefault="00B91C41" w:rsidP="0072525A">
      <w:pPr>
        <w:ind w:left="708" w:firstLine="708"/>
        <w:jc w:val="both"/>
      </w:pPr>
    </w:p>
    <w:p w14:paraId="18C51B7C" w14:textId="77777777" w:rsidR="00B91C41" w:rsidRDefault="00B91C41" w:rsidP="0072525A">
      <w:pPr>
        <w:ind w:left="708" w:firstLine="708"/>
        <w:jc w:val="both"/>
      </w:pPr>
    </w:p>
    <w:p w14:paraId="5CBC339F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B1530DB" w14:textId="77777777" w:rsidR="00B91C41" w:rsidRDefault="00B91C41" w:rsidP="0072525A">
      <w:pPr>
        <w:ind w:left="708" w:firstLine="708"/>
        <w:jc w:val="both"/>
      </w:pPr>
    </w:p>
    <w:p w14:paraId="1DB86F06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60FE960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CB5E877" w14:textId="07CB53B0" w:rsidR="00B91C41" w:rsidRPr="008E1DE9" w:rsidRDefault="00A515F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E6ADA">
        <w:rPr>
          <w:sz w:val="20"/>
          <w:szCs w:val="20"/>
        </w:rPr>
        <w:t>Петрик</w:t>
      </w:r>
      <w:r w:rsidR="008E1DE9">
        <w:rPr>
          <w:sz w:val="20"/>
          <w:szCs w:val="20"/>
          <w:lang w:val="uk-UA"/>
        </w:rPr>
        <w:t xml:space="preserve"> І.</w:t>
      </w:r>
    </w:p>
    <w:p w14:paraId="69A425F9" w14:textId="418746CD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5951AE54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D99A36F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1A0549D4" w14:textId="34D6C727" w:rsidR="009A7F92" w:rsidRDefault="00266333" w:rsidP="0024548E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6333">
        <w:rPr>
          <w:rFonts w:ascii="Times New Roman" w:hAnsi="Times New Roman" w:cs="Times New Roman"/>
        </w:rPr>
        <w:tab/>
      </w:r>
    </w:p>
    <w:sectPr w:rsidR="009A7F92" w:rsidSect="001D49D2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3D15F" w14:textId="77777777" w:rsidR="00DD16D7" w:rsidRDefault="00DD16D7">
      <w:r>
        <w:separator/>
      </w:r>
    </w:p>
  </w:endnote>
  <w:endnote w:type="continuationSeparator" w:id="0">
    <w:p w14:paraId="7D397E32" w14:textId="77777777" w:rsidR="00DD16D7" w:rsidRDefault="00DD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C104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35CF910B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1FE2" w14:textId="77777777" w:rsidR="00DD16D7" w:rsidRDefault="00DD16D7">
      <w:r>
        <w:separator/>
      </w:r>
    </w:p>
  </w:footnote>
  <w:footnote w:type="continuationSeparator" w:id="0">
    <w:p w14:paraId="7927929B" w14:textId="77777777" w:rsidR="00DD16D7" w:rsidRDefault="00DD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3317"/>
      <w:docPartObj>
        <w:docPartGallery w:val="Page Numbers (Top of Page)"/>
        <w:docPartUnique/>
      </w:docPartObj>
    </w:sdtPr>
    <w:sdtEndPr/>
    <w:sdtContent>
      <w:p w14:paraId="128E4246" w14:textId="3919A41C" w:rsidR="00A064DE" w:rsidRDefault="00A064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5B" w:rsidRPr="002F675B">
          <w:rPr>
            <w:noProof/>
            <w:lang w:val="ru-RU"/>
          </w:rPr>
          <w:t>2</w:t>
        </w:r>
        <w:r>
          <w:fldChar w:fldCharType="end"/>
        </w:r>
      </w:p>
    </w:sdtContent>
  </w:sdt>
  <w:p w14:paraId="4B260239" w14:textId="77777777" w:rsidR="005876D6" w:rsidRDefault="005876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9EFF" w14:textId="77777777" w:rsidR="00A064DE" w:rsidRDefault="00A064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0BEC7F0F"/>
    <w:multiLevelType w:val="hybridMultilevel"/>
    <w:tmpl w:val="5E185CF4"/>
    <w:lvl w:ilvl="0" w:tplc="84786E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0"/>
    <w:rsid w:val="00001BCF"/>
    <w:rsid w:val="000108FD"/>
    <w:rsid w:val="000169A3"/>
    <w:rsid w:val="00017E88"/>
    <w:rsid w:val="000277E5"/>
    <w:rsid w:val="00027B25"/>
    <w:rsid w:val="000302F8"/>
    <w:rsid w:val="0003249B"/>
    <w:rsid w:val="000448F5"/>
    <w:rsid w:val="00046159"/>
    <w:rsid w:val="00053C8E"/>
    <w:rsid w:val="00055B89"/>
    <w:rsid w:val="00060A08"/>
    <w:rsid w:val="00077A73"/>
    <w:rsid w:val="00081C05"/>
    <w:rsid w:val="000840A7"/>
    <w:rsid w:val="00086449"/>
    <w:rsid w:val="00096130"/>
    <w:rsid w:val="00097238"/>
    <w:rsid w:val="000A1CB9"/>
    <w:rsid w:val="000A70A6"/>
    <w:rsid w:val="000B0FFE"/>
    <w:rsid w:val="000B3AE0"/>
    <w:rsid w:val="000C0328"/>
    <w:rsid w:val="000E27EA"/>
    <w:rsid w:val="000E484E"/>
    <w:rsid w:val="00111E7A"/>
    <w:rsid w:val="001264D1"/>
    <w:rsid w:val="00126BEC"/>
    <w:rsid w:val="00132E6C"/>
    <w:rsid w:val="0013503A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D3FA0"/>
    <w:rsid w:val="001D49D2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3F59"/>
    <w:rsid w:val="00224271"/>
    <w:rsid w:val="0023733A"/>
    <w:rsid w:val="00240018"/>
    <w:rsid w:val="002415B5"/>
    <w:rsid w:val="002441E9"/>
    <w:rsid w:val="0024548E"/>
    <w:rsid w:val="00266333"/>
    <w:rsid w:val="00276BB7"/>
    <w:rsid w:val="00282680"/>
    <w:rsid w:val="0028359F"/>
    <w:rsid w:val="002879BA"/>
    <w:rsid w:val="002A4B09"/>
    <w:rsid w:val="002B1433"/>
    <w:rsid w:val="002C2421"/>
    <w:rsid w:val="002C6D3E"/>
    <w:rsid w:val="002E2987"/>
    <w:rsid w:val="002E640C"/>
    <w:rsid w:val="002F675B"/>
    <w:rsid w:val="00304B62"/>
    <w:rsid w:val="0030637C"/>
    <w:rsid w:val="00312B72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1E2D"/>
    <w:rsid w:val="003975A2"/>
    <w:rsid w:val="003A0D04"/>
    <w:rsid w:val="003A0FD3"/>
    <w:rsid w:val="003A672B"/>
    <w:rsid w:val="003B3061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2D62"/>
    <w:rsid w:val="004747A3"/>
    <w:rsid w:val="00493926"/>
    <w:rsid w:val="004A53ED"/>
    <w:rsid w:val="004A7877"/>
    <w:rsid w:val="004B2C20"/>
    <w:rsid w:val="004D131C"/>
    <w:rsid w:val="004E30DC"/>
    <w:rsid w:val="00500B8A"/>
    <w:rsid w:val="005018D8"/>
    <w:rsid w:val="00521C01"/>
    <w:rsid w:val="00527FBB"/>
    <w:rsid w:val="00541627"/>
    <w:rsid w:val="00542DBC"/>
    <w:rsid w:val="005439AE"/>
    <w:rsid w:val="00545608"/>
    <w:rsid w:val="0054592B"/>
    <w:rsid w:val="0056228F"/>
    <w:rsid w:val="00574147"/>
    <w:rsid w:val="00581981"/>
    <w:rsid w:val="005842ED"/>
    <w:rsid w:val="005876D6"/>
    <w:rsid w:val="005A76AC"/>
    <w:rsid w:val="005C3D20"/>
    <w:rsid w:val="005C3FAD"/>
    <w:rsid w:val="005C5CFB"/>
    <w:rsid w:val="005D2DCD"/>
    <w:rsid w:val="005D4A16"/>
    <w:rsid w:val="005E3724"/>
    <w:rsid w:val="005F0169"/>
    <w:rsid w:val="00603ACB"/>
    <w:rsid w:val="00617943"/>
    <w:rsid w:val="006227E9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97046"/>
    <w:rsid w:val="006A41DA"/>
    <w:rsid w:val="006A4A49"/>
    <w:rsid w:val="006B00A0"/>
    <w:rsid w:val="006C5F16"/>
    <w:rsid w:val="006E0EE2"/>
    <w:rsid w:val="006E79EF"/>
    <w:rsid w:val="006F16AB"/>
    <w:rsid w:val="007163E1"/>
    <w:rsid w:val="00721342"/>
    <w:rsid w:val="00722F5D"/>
    <w:rsid w:val="0072525A"/>
    <w:rsid w:val="0072640F"/>
    <w:rsid w:val="0074193C"/>
    <w:rsid w:val="007473D1"/>
    <w:rsid w:val="007521FE"/>
    <w:rsid w:val="0075444F"/>
    <w:rsid w:val="00763B51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0DE7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1DE9"/>
    <w:rsid w:val="008E6009"/>
    <w:rsid w:val="008E724C"/>
    <w:rsid w:val="008F5456"/>
    <w:rsid w:val="00905200"/>
    <w:rsid w:val="00914D4C"/>
    <w:rsid w:val="009178E0"/>
    <w:rsid w:val="00926734"/>
    <w:rsid w:val="00943B2F"/>
    <w:rsid w:val="00945142"/>
    <w:rsid w:val="00950E89"/>
    <w:rsid w:val="00971BB9"/>
    <w:rsid w:val="009741F0"/>
    <w:rsid w:val="00975C35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064DE"/>
    <w:rsid w:val="00A10788"/>
    <w:rsid w:val="00A21BA7"/>
    <w:rsid w:val="00A312D2"/>
    <w:rsid w:val="00A331A5"/>
    <w:rsid w:val="00A34E10"/>
    <w:rsid w:val="00A47E51"/>
    <w:rsid w:val="00A515F0"/>
    <w:rsid w:val="00A65F01"/>
    <w:rsid w:val="00A73625"/>
    <w:rsid w:val="00A8346C"/>
    <w:rsid w:val="00A865B1"/>
    <w:rsid w:val="00A93321"/>
    <w:rsid w:val="00A96F07"/>
    <w:rsid w:val="00A972BE"/>
    <w:rsid w:val="00AB6089"/>
    <w:rsid w:val="00AD07AA"/>
    <w:rsid w:val="00AD3017"/>
    <w:rsid w:val="00AD6CC0"/>
    <w:rsid w:val="00AE41F3"/>
    <w:rsid w:val="00AF02CC"/>
    <w:rsid w:val="00B03B4A"/>
    <w:rsid w:val="00B03F1C"/>
    <w:rsid w:val="00B1351A"/>
    <w:rsid w:val="00B26497"/>
    <w:rsid w:val="00B27D5C"/>
    <w:rsid w:val="00B32D00"/>
    <w:rsid w:val="00B36C09"/>
    <w:rsid w:val="00B44EC6"/>
    <w:rsid w:val="00B540DB"/>
    <w:rsid w:val="00B7073E"/>
    <w:rsid w:val="00B72956"/>
    <w:rsid w:val="00B802B3"/>
    <w:rsid w:val="00B80D70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184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D6C2F"/>
    <w:rsid w:val="00CE02D5"/>
    <w:rsid w:val="00CE09C4"/>
    <w:rsid w:val="00CF7F5B"/>
    <w:rsid w:val="00D01654"/>
    <w:rsid w:val="00D064C1"/>
    <w:rsid w:val="00D3584C"/>
    <w:rsid w:val="00D43FBB"/>
    <w:rsid w:val="00D510F3"/>
    <w:rsid w:val="00D53979"/>
    <w:rsid w:val="00D60DBB"/>
    <w:rsid w:val="00D769AD"/>
    <w:rsid w:val="00D842A5"/>
    <w:rsid w:val="00D85155"/>
    <w:rsid w:val="00DB1A50"/>
    <w:rsid w:val="00DB2AC6"/>
    <w:rsid w:val="00DD16D7"/>
    <w:rsid w:val="00DD3F32"/>
    <w:rsid w:val="00DD77F2"/>
    <w:rsid w:val="00DE1053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5A47"/>
    <w:rsid w:val="00E46096"/>
    <w:rsid w:val="00E5465B"/>
    <w:rsid w:val="00E57EB9"/>
    <w:rsid w:val="00E66753"/>
    <w:rsid w:val="00E71A24"/>
    <w:rsid w:val="00E774D6"/>
    <w:rsid w:val="00E81B87"/>
    <w:rsid w:val="00E82E92"/>
    <w:rsid w:val="00E8523F"/>
    <w:rsid w:val="00E854A6"/>
    <w:rsid w:val="00E94713"/>
    <w:rsid w:val="00E953C1"/>
    <w:rsid w:val="00EA1F4E"/>
    <w:rsid w:val="00EB0A92"/>
    <w:rsid w:val="00EB6B47"/>
    <w:rsid w:val="00EB6D37"/>
    <w:rsid w:val="00EB717C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5E4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02927E"/>
  <w15:docId w15:val="{BC3215D7-1471-4EA9-8108-A4E3547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1AAD-C79E-4A50-972A-3053F6B9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Admin</cp:lastModifiedBy>
  <cp:revision>4</cp:revision>
  <cp:lastPrinted>2022-01-18T12:38:00Z</cp:lastPrinted>
  <dcterms:created xsi:type="dcterms:W3CDTF">2022-02-08T12:25:00Z</dcterms:created>
  <dcterms:modified xsi:type="dcterms:W3CDTF">2022-02-08T14:19:00Z</dcterms:modified>
</cp:coreProperties>
</file>